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34" w:rsidRPr="00D246AE" w:rsidRDefault="00D46334" w:rsidP="00D46334">
      <w:pPr>
        <w:pStyle w:val="Heading1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 დავალება</w:t>
      </w:r>
    </w:p>
    <w:p w:rsidR="00D46334" w:rsidRDefault="00D46334" w:rsidP="00D4633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7C6833" w:rsidRDefault="007C6833" w:rsidP="00D4633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ჩასატარებელია ჟინვალჰესის ჰიდრონაგებობზე არსებული ინსტრუმენტალური მონიტორინგის სისტემის რეაბილიტაცია. მომწოდებელმა უნდა უზრუნველყოს საჭირო სამუშაოების ჩატარება საკუთარი მასალით. </w:t>
      </w:r>
    </w:p>
    <w:p w:rsidR="007C6833" w:rsidRDefault="007C6833" w:rsidP="00D4633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შესასრულებელი სამუშაოები მოიცავს შემდეგ პოზიციებს:</w:t>
      </w:r>
    </w:p>
    <w:p w:rsidR="007C6833" w:rsidRDefault="007C6833" w:rsidP="007C68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მძლავრი მოძრაობის ავტომატური ჩამწერის (1 ერთეული) დიაგნოსტირება-რემონტი-აღდგენა;</w:t>
      </w:r>
    </w:p>
    <w:p w:rsidR="007C6833" w:rsidRDefault="007C6833" w:rsidP="007C68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კაშხლის ტანში და საცემენტაციო გალერეაში ელ. პიეზოპმეტრების ქსელის რეაბილიტაცია (ელ.პიეზომეტრები - 4 ერთ.; მანომეტრები-24 ერთ.; დაწნევითი კვანძების შეცვლა-აღდგენა-12ერთ.; ელ. სადენებზე და შუალედურ ტერმინალებზე პროფილაქტიკური სამუშაოების ჩატარება);</w:t>
      </w:r>
    </w:p>
    <w:p w:rsidR="007C6833" w:rsidRDefault="007C6833" w:rsidP="007C683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თავისუფალი წყალსაგდების არხის ღერძზე განლაგებული სადრენაჟო მილების აღჭურვა მანომეტრებით (3 ერთ.) გადამსვლელი კვანძების მეშვეობით</w:t>
      </w:r>
      <w:r w:rsidR="00190E11">
        <w:rPr>
          <w:rFonts w:ascii="Sylfaen" w:hAnsi="Sylfaen" w:cstheme="minorHAnsi"/>
          <w:sz w:val="20"/>
          <w:szCs w:val="20"/>
          <w:lang w:val="ka-GE"/>
        </w:rPr>
        <w:t>;</w:t>
      </w:r>
    </w:p>
    <w:p w:rsidR="007179AD" w:rsidRPr="00190E11" w:rsidRDefault="007C6833" w:rsidP="00190E1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აღნიშნული ხელსაწყოების რეკონსტრუქციის შემდეგ, ავტომატური სისტემის ახალი კონფიგურაციის უზრუნველყოფა</w:t>
      </w:r>
      <w:r w:rsidR="003C0418">
        <w:rPr>
          <w:rFonts w:ascii="Sylfaen" w:hAnsi="Sylfaen" w:cstheme="minorHAnsi"/>
          <w:sz w:val="20"/>
          <w:szCs w:val="20"/>
          <w:lang w:val="ka-GE"/>
        </w:rPr>
        <w:t>, ასევე პროგრამული უზრუნველყოფის  განახლება და ხელახალი ინსტალირება და სისტემის ექსპლუატაციის თავიდან გაშვება</w:t>
      </w:r>
      <w:r w:rsidR="00190E11">
        <w:rPr>
          <w:rFonts w:ascii="Sylfaen" w:hAnsi="Sylfaen" w:cstheme="minorHAnsi"/>
          <w:sz w:val="20"/>
          <w:szCs w:val="20"/>
          <w:lang w:val="ka-GE"/>
        </w:rPr>
        <w:t>.</w:t>
      </w:r>
    </w:p>
    <w:tbl>
      <w:tblPr>
        <w:tblStyle w:val="GridTable1Light-Accent5"/>
        <w:tblpPr w:leftFromText="180" w:rightFromText="180" w:vertAnchor="text" w:horzAnchor="margin" w:tblpY="1451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4447B" w:rsidTr="0050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447B" w:rsidRPr="0030211E" w:rsidRDefault="00190E11" w:rsidP="0030211E">
            <w:pPr>
              <w:pStyle w:val="Heading1"/>
              <w:spacing w:before="0"/>
              <w:outlineLvl w:val="0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>დამატებითი</w:t>
            </w:r>
            <w:r w:rsidR="00B4447B">
              <w:rPr>
                <w:lang w:val="ka-GE"/>
              </w:rPr>
              <w:t xml:space="preserve"> </w:t>
            </w:r>
            <w:r w:rsidR="00B4447B">
              <w:rPr>
                <w:rFonts w:ascii="Sylfaen" w:hAnsi="Sylfaen" w:cs="Sylfaen"/>
                <w:lang w:val="ka-GE"/>
              </w:rPr>
              <w:t>მოთხოვნები</w:t>
            </w:r>
            <w:r w:rsidR="00B4447B">
              <w:rPr>
                <w:lang w:val="ka-GE"/>
              </w:rPr>
              <w:t xml:space="preserve"> </w:t>
            </w:r>
          </w:p>
        </w:tc>
        <w:tc>
          <w:tcPr>
            <w:tcW w:w="4535" w:type="dxa"/>
          </w:tcPr>
          <w:p w:rsidR="00B4447B" w:rsidRPr="00DD0638" w:rsidRDefault="00DD0638" w:rsidP="0002433B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DD0638">
              <w:rPr>
                <w:rFonts w:ascii="Sylfaen" w:hAnsi="Sylfaen" w:cs="Sylfaen"/>
                <w:lang w:val="ka-GE"/>
              </w:rPr>
              <w:t xml:space="preserve">                   </w:t>
            </w:r>
            <w:r w:rsidR="00DD264C" w:rsidRPr="00DD0638">
              <w:rPr>
                <w:rFonts w:ascii="Sylfaen" w:hAnsi="Sylfaen" w:cs="Sylfaen"/>
                <w:lang w:val="ka-GE"/>
              </w:rPr>
              <w:t xml:space="preserve">კომენტარი </w:t>
            </w:r>
          </w:p>
        </w:tc>
      </w:tr>
      <w:tr w:rsidR="00504268" w:rsidRPr="00DD264C" w:rsidTr="00780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04268" w:rsidRPr="008D738F" w:rsidRDefault="00EB631E" w:rsidP="00504268">
            <w:pPr>
              <w:spacing w:before="0"/>
              <w:rPr>
                <w:rFonts w:ascii="Sylfaen" w:hAnsi="Sylfaen" w:cstheme="minorHAnsi"/>
                <w:b w:val="0"/>
              </w:rPr>
            </w:pPr>
            <w:r w:rsidRPr="008D738F">
              <w:rPr>
                <w:rFonts w:ascii="Sylfaen" w:hAnsi="Sylfaen" w:cstheme="minorHAnsi"/>
                <w:b w:val="0"/>
                <w:lang w:val="ka-GE"/>
              </w:rPr>
              <w:t xml:space="preserve">სამუშაოების ჩატარებისას გამოყენებული უნდა იყოს თანამედროვე გამზომ-საინფორმაციო (მონიროტინგის) სისტემები და ინსტრუმენტები </w:t>
            </w:r>
            <w:r w:rsidR="008D738F" w:rsidRPr="008D738F">
              <w:rPr>
                <w:rFonts w:ascii="Sylfaen" w:hAnsi="Sylfaen" w:cstheme="minorHAnsi"/>
                <w:b w:val="0"/>
              </w:rPr>
              <w:t>(</w:t>
            </w:r>
            <w:r w:rsidR="008D738F" w:rsidRPr="008D738F">
              <w:rPr>
                <w:rFonts w:ascii="Sylfaen" w:hAnsi="Sylfaen" w:cstheme="minorHAnsi"/>
                <w:b w:val="0"/>
                <w:lang w:val="ka-GE"/>
              </w:rPr>
              <w:t xml:space="preserve">მწარმოებელი კომპანიები: </w:t>
            </w:r>
            <w:r w:rsidR="008D738F" w:rsidRPr="008D738F">
              <w:rPr>
                <w:rFonts w:ascii="Sylfaen" w:hAnsi="Sylfaen" w:cstheme="minorHAnsi"/>
                <w:b w:val="0"/>
              </w:rPr>
              <w:t>SISGEO; FIELD; SISCOM</w:t>
            </w:r>
            <w:r w:rsidR="008D738F" w:rsidRPr="008D738F">
              <w:rPr>
                <w:rFonts w:ascii="Sylfaen" w:hAnsi="Sylfaen" w:cstheme="minorHAnsi"/>
                <w:b w:val="0"/>
              </w:rPr>
              <w:t>)</w:t>
            </w: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საგარანტიო პერიოდი/პირობები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მწარმოებელი და წარმოშობის ქვეყანა</w:t>
            </w:r>
            <w:r w:rsidR="00EE695F">
              <w:rPr>
                <w:rFonts w:ascii="Sylfaen" w:hAnsi="Sylfaen" w:cstheme="minorHAnsi"/>
                <w:b w:val="0"/>
                <w:lang w:val="ka-GE"/>
              </w:rPr>
              <w:t xml:space="preserve"> (ალტერნატივის შემთხვევაში)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lastRenderedPageBreak/>
              <w:t>მოწოდების/შესრულების ვადები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მოწოდების ვადები (საგარანტიო პერიოდში სათადარიგო ნაწილებზე ან/და დაზიანების აღმოფხვრის დროს)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 xml:space="preserve"> ხართ თუ არა შემოთავაზებული მწარმოებლის ოფიციალური წარმომადგენელი </w:t>
            </w:r>
          </w:p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(დამადასტურებელი სერტიფიკატის წარმოდგენა მოთხოვნის შემთხვევაში)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შესრულებული მსგავსი სამუშაოები/პროექტები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სხვა დამატებითი ინფორმაცია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</w:tbl>
    <w:p w:rsidR="00C601EB" w:rsidRDefault="00B3328C">
      <w:pPr>
        <w:rPr>
          <w:rFonts w:ascii="Sylfaen" w:hAnsi="Sylfaen"/>
          <w:lang w:val="ka-GE"/>
        </w:rPr>
      </w:pPr>
      <w:r w:rsidRPr="00B3328C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ადგილზე ვიზიტის საჭიროების შემთხვევაში, ტენდერში მონაწილე კომპანია ერთი დღით ადრე უნდა დაუკავშირდეს მითითებულ საკონტაქტო პირს</w:t>
      </w:r>
      <w:r w:rsidR="00C601EB">
        <w:rPr>
          <w:rFonts w:ascii="Sylfaen" w:hAnsi="Sylfaen"/>
          <w:lang w:val="ka-GE"/>
        </w:rPr>
        <w:t xml:space="preserve">. </w:t>
      </w:r>
    </w:p>
    <w:p w:rsidR="006C23BC" w:rsidRPr="006C23BC" w:rsidRDefault="006C23BC">
      <w:pPr>
        <w:rPr>
          <w:rFonts w:ascii="Sylfaen" w:hAnsi="Sylfaen" w:cstheme="minorHAnsi"/>
          <w:lang w:val="ka-GE"/>
        </w:rPr>
      </w:pPr>
      <w:bookmarkStart w:id="0" w:name="_GoBack"/>
      <w:bookmarkEnd w:id="0"/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Default="00AD6880"/>
    <w:sectPr w:rsidR="00AD68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43" w:rsidRDefault="00A43943" w:rsidP="003A2B0C">
      <w:pPr>
        <w:spacing w:before="0" w:after="0" w:line="240" w:lineRule="auto"/>
      </w:pPr>
      <w:r>
        <w:separator/>
      </w:r>
    </w:p>
  </w:endnote>
  <w:endnote w:type="continuationSeparator" w:id="0">
    <w:p w:rsidR="00A43943" w:rsidRDefault="00A43943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43" w:rsidRDefault="00A43943" w:rsidP="003A2B0C">
      <w:pPr>
        <w:spacing w:before="0" w:after="0" w:line="240" w:lineRule="auto"/>
      </w:pPr>
      <w:r>
        <w:separator/>
      </w:r>
    </w:p>
  </w:footnote>
  <w:footnote w:type="continuationSeparator" w:id="0">
    <w:p w:rsidR="00A43943" w:rsidRDefault="00A43943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D0" w:rsidRPr="00E416D0" w:rsidRDefault="00E416D0" w:rsidP="00E416D0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</w:rPr>
      <w:t xml:space="preserve">                            </w:t>
    </w:r>
    <w:r w:rsidR="002833BF">
      <w:rPr>
        <w:rFonts w:ascii="Sylfaen" w:hAnsi="Sylfaen" w:cs="Sylfaen"/>
        <w:b/>
        <w:bCs/>
        <w:szCs w:val="28"/>
      </w:rPr>
      <w:t xml:space="preserve"> </w:t>
    </w:r>
    <w:r w:rsidR="002833BF">
      <w:rPr>
        <w:rFonts w:ascii="Sylfaen" w:hAnsi="Sylfaen" w:cs="Sylfaen"/>
        <w:b/>
        <w:bCs/>
        <w:szCs w:val="28"/>
        <w:lang w:val="ka-GE"/>
      </w:rPr>
      <w:t xml:space="preserve">ტენდერი </w:t>
    </w:r>
    <w:r w:rsidRPr="00741910">
      <w:rPr>
        <w:rFonts w:ascii="Sylfaen" w:hAnsi="Sylfaen"/>
        <w:b/>
        <w:sz w:val="18"/>
        <w:szCs w:val="18"/>
        <w:u w:val="single"/>
        <w:lang w:val="ka-GE"/>
      </w:rPr>
      <w:t>№</w:t>
    </w:r>
    <w:r w:rsidRPr="00741910">
      <w:rPr>
        <w:rFonts w:ascii="Sylfaen" w:hAnsi="Sylfaen"/>
        <w:b/>
        <w:sz w:val="18"/>
        <w:szCs w:val="18"/>
        <w:u w:val="single"/>
      </w:rPr>
      <w:t xml:space="preserve"> </w:t>
    </w:r>
    <w:r w:rsidRPr="00741910">
      <w:rPr>
        <w:rFonts w:ascii="Sylfaen" w:hAnsi="Sylfaen" w:cs="Sylfaen"/>
        <w:b/>
        <w:u w:val="single"/>
        <w:lang w:val="en-GB"/>
      </w:rPr>
      <w:t>BID</w:t>
    </w:r>
    <w:r>
      <w:rPr>
        <w:rFonts w:ascii="Sylfaen" w:hAnsi="Sylfaen" w:cs="Sylfaen"/>
        <w:b/>
        <w:u w:val="single"/>
        <w:lang w:val="ka-GE"/>
      </w:rPr>
      <w:t>-065</w:t>
    </w:r>
    <w:r w:rsidRPr="00741910">
      <w:rPr>
        <w:rFonts w:ascii="Sylfaen" w:hAnsi="Sylfaen" w:cs="Sylfaen"/>
        <w:b/>
        <w:u w:val="single"/>
        <w:lang w:val="en-GB"/>
      </w:rPr>
      <w:t>-1</w:t>
    </w:r>
    <w:r w:rsidRPr="00741910">
      <w:rPr>
        <w:rFonts w:ascii="Sylfaen" w:hAnsi="Sylfaen" w:cs="Sylfaen"/>
        <w:b/>
        <w:u w:val="single"/>
        <w:lang w:val="ka-GE"/>
      </w:rPr>
      <w:t>9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1B02DBF8" wp14:editId="57BD708A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0FC1" w:rsidRDefault="00E416D0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>ჟინვალჰესის მონიტორინგის სისტემის რეაბილიტაცია</w:t>
    </w:r>
  </w:p>
  <w:p w:rsidR="002833BF" w:rsidRPr="00741910" w:rsidRDefault="002833BF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 xml:space="preserve">                           </w:t>
    </w:r>
    <w:r w:rsidR="00E416D0">
      <w:rPr>
        <w:rFonts w:ascii="Sylfaen" w:hAnsi="Sylfaen" w:cs="Sylfaen"/>
        <w:b/>
        <w:bCs/>
        <w:szCs w:val="28"/>
        <w:lang w:val="ka-GE"/>
      </w:rPr>
      <w:t xml:space="preserve">დანართი </w:t>
    </w:r>
    <w:r w:rsidRPr="00741910">
      <w:rPr>
        <w:rFonts w:ascii="Sylfaen" w:hAnsi="Sylfaen"/>
        <w:b/>
        <w:sz w:val="18"/>
        <w:szCs w:val="18"/>
        <w:u w:val="single"/>
        <w:lang w:val="ka-GE"/>
      </w:rPr>
      <w:t>№</w:t>
    </w:r>
    <w:r w:rsidRPr="00741910">
      <w:rPr>
        <w:rFonts w:ascii="Sylfaen" w:hAnsi="Sylfaen"/>
        <w:b/>
        <w:sz w:val="18"/>
        <w:szCs w:val="18"/>
        <w:u w:val="single"/>
      </w:rPr>
      <w:t xml:space="preserve"> </w:t>
    </w:r>
    <w:r w:rsidR="00E416D0">
      <w:rPr>
        <w:rFonts w:ascii="Sylfaen" w:hAnsi="Sylfaen"/>
        <w:b/>
        <w:sz w:val="18"/>
        <w:szCs w:val="18"/>
        <w:u w:val="single"/>
        <w:lang w:val="ka-GE"/>
      </w:rPr>
      <w:t>1</w:t>
    </w:r>
    <w:r w:rsidR="00D246AE">
      <w:rPr>
        <w:rFonts w:ascii="Sylfaen" w:hAnsi="Sylfaen" w:cs="Sylfaen"/>
        <w:b/>
        <w:u w:val="single"/>
        <w:lang w:val="ka-GE"/>
      </w:rPr>
      <w:t xml:space="preserve"> </w:t>
    </w:r>
  </w:p>
  <w:p w:rsidR="00D246AE" w:rsidRPr="0030211E" w:rsidRDefault="002833BF" w:rsidP="0030211E">
    <w:pPr>
      <w:rPr>
        <w:rFonts w:ascii="Sylfaen" w:eastAsiaTheme="minorHAnsi" w:hAnsi="Sylfaen"/>
        <w:sz w:val="22"/>
        <w:szCs w:val="22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5FBB0" wp14:editId="03558913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2" name="Picture 2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6AE">
      <w:rPr>
        <w:rFonts w:ascii="Sylfaen" w:hAnsi="Sylfaen"/>
        <w:b/>
        <w:sz w:val="22"/>
        <w:szCs w:val="22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1C9"/>
    <w:multiLevelType w:val="hybridMultilevel"/>
    <w:tmpl w:val="605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50"/>
    <w:multiLevelType w:val="hybridMultilevel"/>
    <w:tmpl w:val="E79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9B5"/>
    <w:multiLevelType w:val="hybridMultilevel"/>
    <w:tmpl w:val="18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3F2E"/>
    <w:multiLevelType w:val="hybridMultilevel"/>
    <w:tmpl w:val="86F8524E"/>
    <w:lvl w:ilvl="0" w:tplc="765658A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E2456"/>
    <w:multiLevelType w:val="hybridMultilevel"/>
    <w:tmpl w:val="4B0E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B76"/>
    <w:multiLevelType w:val="hybridMultilevel"/>
    <w:tmpl w:val="9CB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B66CEA"/>
    <w:multiLevelType w:val="hybridMultilevel"/>
    <w:tmpl w:val="5126A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05D9B"/>
    <w:multiLevelType w:val="hybridMultilevel"/>
    <w:tmpl w:val="433A9E90"/>
    <w:lvl w:ilvl="0" w:tplc="08AC1B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6133"/>
    <w:multiLevelType w:val="hybridMultilevel"/>
    <w:tmpl w:val="CAFCB122"/>
    <w:lvl w:ilvl="0" w:tplc="351A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05D24"/>
    <w:rsid w:val="0001726E"/>
    <w:rsid w:val="0002433B"/>
    <w:rsid w:val="00040166"/>
    <w:rsid w:val="000410B7"/>
    <w:rsid w:val="00063DF5"/>
    <w:rsid w:val="00147CA0"/>
    <w:rsid w:val="00176FE8"/>
    <w:rsid w:val="00190E11"/>
    <w:rsid w:val="001A017B"/>
    <w:rsid w:val="001A3D83"/>
    <w:rsid w:val="001E23AA"/>
    <w:rsid w:val="00226D77"/>
    <w:rsid w:val="00231F0D"/>
    <w:rsid w:val="002833BF"/>
    <w:rsid w:val="00296504"/>
    <w:rsid w:val="00300CFE"/>
    <w:rsid w:val="0030211E"/>
    <w:rsid w:val="003A2B0C"/>
    <w:rsid w:val="003C0418"/>
    <w:rsid w:val="003D140B"/>
    <w:rsid w:val="00405A53"/>
    <w:rsid w:val="00421CA6"/>
    <w:rsid w:val="00504268"/>
    <w:rsid w:val="005359B3"/>
    <w:rsid w:val="00581E33"/>
    <w:rsid w:val="00630FC1"/>
    <w:rsid w:val="00673F75"/>
    <w:rsid w:val="006C23BC"/>
    <w:rsid w:val="006E478B"/>
    <w:rsid w:val="006E6D0D"/>
    <w:rsid w:val="006F228E"/>
    <w:rsid w:val="006F4F5A"/>
    <w:rsid w:val="007179AD"/>
    <w:rsid w:val="00726C25"/>
    <w:rsid w:val="00726F25"/>
    <w:rsid w:val="00741910"/>
    <w:rsid w:val="007746BC"/>
    <w:rsid w:val="00783A43"/>
    <w:rsid w:val="007C6833"/>
    <w:rsid w:val="008212DF"/>
    <w:rsid w:val="00865DE0"/>
    <w:rsid w:val="008744BB"/>
    <w:rsid w:val="008C1855"/>
    <w:rsid w:val="008D738F"/>
    <w:rsid w:val="00904350"/>
    <w:rsid w:val="00905158"/>
    <w:rsid w:val="00910DBE"/>
    <w:rsid w:val="00951417"/>
    <w:rsid w:val="009814D2"/>
    <w:rsid w:val="009B31D6"/>
    <w:rsid w:val="009E6FDE"/>
    <w:rsid w:val="00A12FF4"/>
    <w:rsid w:val="00A240C8"/>
    <w:rsid w:val="00A37288"/>
    <w:rsid w:val="00A43943"/>
    <w:rsid w:val="00AB1417"/>
    <w:rsid w:val="00AD48EA"/>
    <w:rsid w:val="00AD6880"/>
    <w:rsid w:val="00B00525"/>
    <w:rsid w:val="00B155F4"/>
    <w:rsid w:val="00B17B17"/>
    <w:rsid w:val="00B3055F"/>
    <w:rsid w:val="00B3328C"/>
    <w:rsid w:val="00B401DC"/>
    <w:rsid w:val="00B4447B"/>
    <w:rsid w:val="00B73EEB"/>
    <w:rsid w:val="00B95DB2"/>
    <w:rsid w:val="00BA26A0"/>
    <w:rsid w:val="00BA4BC5"/>
    <w:rsid w:val="00BC3264"/>
    <w:rsid w:val="00C601EB"/>
    <w:rsid w:val="00C8052F"/>
    <w:rsid w:val="00CE0506"/>
    <w:rsid w:val="00D246AE"/>
    <w:rsid w:val="00D316AF"/>
    <w:rsid w:val="00D46334"/>
    <w:rsid w:val="00D51D83"/>
    <w:rsid w:val="00D5711C"/>
    <w:rsid w:val="00D72A94"/>
    <w:rsid w:val="00D76D18"/>
    <w:rsid w:val="00DA1FB7"/>
    <w:rsid w:val="00DD0638"/>
    <w:rsid w:val="00DD264C"/>
    <w:rsid w:val="00E416D0"/>
    <w:rsid w:val="00E859A5"/>
    <w:rsid w:val="00EA3BE8"/>
    <w:rsid w:val="00EB631E"/>
    <w:rsid w:val="00EC3629"/>
    <w:rsid w:val="00EE695F"/>
    <w:rsid w:val="00F1486E"/>
    <w:rsid w:val="00F14C24"/>
    <w:rsid w:val="00F17258"/>
    <w:rsid w:val="00F77053"/>
    <w:rsid w:val="00F8368E"/>
    <w:rsid w:val="00F924D9"/>
    <w:rsid w:val="00FD6C6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FE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209E-4A3D-45F7-97C7-2626345B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2019-06-06T15:57:00Z</dcterms:created>
  <dcterms:modified xsi:type="dcterms:W3CDTF">2019-06-27T12:44:00Z</dcterms:modified>
</cp:coreProperties>
</file>